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A2" w:rsidRDefault="00B553A2" w:rsidP="00B553A2">
      <w:pPr>
        <w:pStyle w:val="70"/>
        <w:keepNext/>
        <w:keepLines/>
        <w:shd w:val="clear" w:color="auto" w:fill="auto"/>
        <w:tabs>
          <w:tab w:val="left" w:pos="284"/>
        </w:tabs>
        <w:spacing w:after="87" w:line="274" w:lineRule="exact"/>
        <w:ind w:right="840"/>
        <w:jc w:val="both"/>
      </w:pPr>
      <w:bookmarkStart w:id="0" w:name="bookmark161"/>
      <w:r>
        <w:t>Учебный план среднего общего образования МБОУ «</w:t>
      </w:r>
      <w:proofErr w:type="spellStart"/>
      <w:r>
        <w:t>Вышегорская</w:t>
      </w:r>
      <w:proofErr w:type="spellEnd"/>
      <w:r>
        <w:t xml:space="preserve"> средняя школа»</w:t>
      </w:r>
      <w:bookmarkEnd w:id="0"/>
    </w:p>
    <w:p w:rsidR="00B553A2" w:rsidRDefault="00B553A2" w:rsidP="00B553A2">
      <w:pPr>
        <w:pStyle w:val="30"/>
        <w:shd w:val="clear" w:color="auto" w:fill="auto"/>
        <w:spacing w:after="0" w:line="240" w:lineRule="exact"/>
        <w:ind w:firstLine="840"/>
        <w:jc w:val="center"/>
      </w:pPr>
      <w:r>
        <w:t>Пояснительная записка к учебному плану</w:t>
      </w:r>
    </w:p>
    <w:p w:rsidR="00B553A2" w:rsidRPr="00156577" w:rsidRDefault="00B553A2" w:rsidP="00B553A2">
      <w:pPr>
        <w:pStyle w:val="20"/>
        <w:shd w:val="clear" w:color="auto" w:fill="auto"/>
        <w:spacing w:before="0" w:line="274" w:lineRule="exact"/>
        <w:ind w:left="720"/>
        <w:jc w:val="center"/>
        <w:rPr>
          <w:b/>
        </w:rPr>
      </w:pPr>
      <w:r w:rsidRPr="00156577">
        <w:rPr>
          <w:b/>
        </w:rPr>
        <w:t xml:space="preserve">муниципального </w:t>
      </w:r>
      <w:r>
        <w:rPr>
          <w:b/>
        </w:rPr>
        <w:t>бюджетного</w:t>
      </w:r>
      <w:r w:rsidRPr="00156577">
        <w:rPr>
          <w:b/>
        </w:rPr>
        <w:t xml:space="preserve"> общеобразовательного учреждения</w:t>
      </w:r>
      <w:r w:rsidRPr="00156577">
        <w:rPr>
          <w:b/>
        </w:rPr>
        <w:br/>
        <w:t>«</w:t>
      </w:r>
      <w:proofErr w:type="spellStart"/>
      <w:r w:rsidRPr="00156577">
        <w:rPr>
          <w:b/>
        </w:rPr>
        <w:t>Вышегорская</w:t>
      </w:r>
      <w:proofErr w:type="spellEnd"/>
      <w:r w:rsidRPr="00156577">
        <w:rPr>
          <w:b/>
        </w:rPr>
        <w:t xml:space="preserve"> средняя общеобразовательная школа»</w:t>
      </w:r>
    </w:p>
    <w:p w:rsidR="00B553A2" w:rsidRPr="00156577" w:rsidRDefault="00B553A2" w:rsidP="00B553A2">
      <w:pPr>
        <w:pStyle w:val="20"/>
        <w:shd w:val="clear" w:color="auto" w:fill="auto"/>
        <w:spacing w:before="0" w:after="240" w:line="274" w:lineRule="exact"/>
        <w:ind w:left="720"/>
        <w:jc w:val="center"/>
        <w:rPr>
          <w:b/>
        </w:rPr>
      </w:pPr>
      <w:proofErr w:type="spellStart"/>
      <w:r w:rsidRPr="00156577">
        <w:rPr>
          <w:b/>
        </w:rPr>
        <w:t>Сафоновского</w:t>
      </w:r>
      <w:proofErr w:type="spellEnd"/>
      <w:r w:rsidRPr="00156577">
        <w:rPr>
          <w:b/>
        </w:rPr>
        <w:t xml:space="preserve"> района Смоленской области</w:t>
      </w:r>
    </w:p>
    <w:p w:rsidR="00B553A2" w:rsidRDefault="00B553A2" w:rsidP="00B553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Учебный план МБОУ «</w:t>
      </w:r>
      <w:proofErr w:type="spellStart"/>
      <w:r>
        <w:rPr>
          <w:rFonts w:ascii="Times New Roman" w:eastAsia="Times New Roman" w:hAnsi="Times New Roman" w:cs="Times New Roman"/>
        </w:rPr>
        <w:t>Вышегорская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156577">
        <w:rPr>
          <w:rFonts w:ascii="Times New Roman" w:eastAsia="Times New Roman" w:hAnsi="Times New Roman" w:cs="Times New Roman"/>
        </w:rPr>
        <w:t>средняя общеобразовательная школа» на 202</w:t>
      </w:r>
      <w:r w:rsidR="00E07C07">
        <w:rPr>
          <w:rFonts w:ascii="Times New Roman" w:eastAsia="Times New Roman" w:hAnsi="Times New Roman" w:cs="Times New Roman"/>
        </w:rPr>
        <w:t>4</w:t>
      </w:r>
      <w:r w:rsidRPr="00156577">
        <w:rPr>
          <w:rFonts w:ascii="Times New Roman" w:eastAsia="Times New Roman" w:hAnsi="Times New Roman" w:cs="Times New Roman"/>
        </w:rPr>
        <w:t>-202</w:t>
      </w:r>
      <w:r w:rsidR="00E07C0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 w:rsidRPr="00156577">
        <w:rPr>
          <w:rFonts w:ascii="Times New Roman" w:eastAsia="Times New Roman" w:hAnsi="Times New Roman" w:cs="Times New Roman"/>
        </w:rPr>
        <w:t xml:space="preserve">учебный год составлен с учетом требований федерального государственного образовательного стандарта начального общего образования, федерального государственного образовательного  стандарта основного общего образования, федерального государственного образовательного стандарта среднего общего образования. </w:t>
      </w:r>
      <w:r>
        <w:rPr>
          <w:rFonts w:ascii="Times New Roman" w:eastAsia="Times New Roman" w:hAnsi="Times New Roman" w:cs="Times New Roman"/>
        </w:rPr>
        <w:t xml:space="preserve"> </w:t>
      </w:r>
    </w:p>
    <w:p w:rsidR="00B553A2" w:rsidRDefault="00B553A2" w:rsidP="00B553A2">
      <w:pPr>
        <w:jc w:val="both"/>
        <w:rPr>
          <w:rFonts w:ascii="Times New Roman" w:eastAsia="Times New Roman" w:hAnsi="Times New Roman" w:cs="Times New Roman"/>
        </w:rPr>
      </w:pPr>
      <w:r w:rsidRPr="00156577">
        <w:rPr>
          <w:rFonts w:ascii="Times New Roman" w:eastAsia="Times New Roman" w:hAnsi="Times New Roman" w:cs="Times New Roman"/>
        </w:rPr>
        <w:t>Учебный план школы обеспечивает преемственность с учебными планами предшествующих периодов. Учебный план предусматривает 4-х - летний срок освоения начального образования (1-4 классы), 5-</w:t>
      </w:r>
      <w:r>
        <w:rPr>
          <w:rFonts w:ascii="Times New Roman" w:eastAsia="Times New Roman" w:hAnsi="Times New Roman" w:cs="Times New Roman"/>
        </w:rPr>
        <w:t>т</w:t>
      </w:r>
      <w:r w:rsidRPr="00156577">
        <w:rPr>
          <w:rFonts w:ascii="Times New Roman" w:eastAsia="Times New Roman" w:hAnsi="Times New Roman" w:cs="Times New Roman"/>
        </w:rPr>
        <w:t xml:space="preserve">и – летний срок освоения программ основного общего образования (5-9 классы), 2-х – летний срок освоения программ среднего общего образования (10-11 классы). </w:t>
      </w:r>
    </w:p>
    <w:p w:rsidR="00B553A2" w:rsidRPr="00156577" w:rsidRDefault="00B553A2" w:rsidP="00B553A2">
      <w:pPr>
        <w:jc w:val="both"/>
        <w:rPr>
          <w:rFonts w:ascii="Times New Roman" w:eastAsia="Times New Roman" w:hAnsi="Times New Roman" w:cs="Times New Roman"/>
        </w:rPr>
      </w:pPr>
      <w:r w:rsidRPr="00156577">
        <w:rPr>
          <w:rFonts w:ascii="Times New Roman" w:eastAsia="Times New Roman" w:hAnsi="Times New Roman" w:cs="Times New Roman"/>
        </w:rPr>
        <w:t>Учебный план определяет продолжительность учебного года: 33 недели для 1,9 и 11</w:t>
      </w:r>
      <w:r>
        <w:rPr>
          <w:rFonts w:ascii="Times New Roman" w:eastAsia="Times New Roman" w:hAnsi="Times New Roman" w:cs="Times New Roman"/>
        </w:rPr>
        <w:t xml:space="preserve"> </w:t>
      </w:r>
      <w:r w:rsidRPr="00156577">
        <w:rPr>
          <w:rFonts w:ascii="Times New Roman" w:eastAsia="Times New Roman" w:hAnsi="Times New Roman" w:cs="Times New Roman"/>
        </w:rPr>
        <w:t xml:space="preserve">классов, 34 недели для 2-8,10 классов. Продолжительность учебной недели для обучающихся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156577">
        <w:rPr>
          <w:rFonts w:ascii="Times New Roman" w:eastAsia="Times New Roman" w:hAnsi="Times New Roman" w:cs="Times New Roman"/>
        </w:rPr>
        <w:t>1 – 11</w:t>
      </w:r>
      <w:r>
        <w:rPr>
          <w:rFonts w:ascii="Times New Roman" w:eastAsia="Times New Roman" w:hAnsi="Times New Roman" w:cs="Times New Roman"/>
        </w:rPr>
        <w:t xml:space="preserve"> </w:t>
      </w:r>
      <w:r w:rsidRPr="00156577">
        <w:rPr>
          <w:rFonts w:ascii="Times New Roman" w:eastAsia="Times New Roman" w:hAnsi="Times New Roman" w:cs="Times New Roman"/>
        </w:rPr>
        <w:t>классов составляет 5 дней. Занятия организованы в одну смену. Учебная нагрузка учащихся не превышает объема максимально допустимой нагру</w:t>
      </w:r>
      <w:r>
        <w:rPr>
          <w:rFonts w:ascii="Times New Roman" w:eastAsia="Times New Roman" w:hAnsi="Times New Roman" w:cs="Times New Roman"/>
        </w:rPr>
        <w:t>зки.</w:t>
      </w:r>
      <w:r w:rsidRPr="00156577">
        <w:rPr>
          <w:rFonts w:ascii="Times New Roman" w:eastAsia="Times New Roman" w:hAnsi="Times New Roman" w:cs="Times New Roman"/>
        </w:rPr>
        <w:t xml:space="preserve"> </w:t>
      </w:r>
    </w:p>
    <w:p w:rsidR="00B553A2" w:rsidRDefault="00B553A2" w:rsidP="00B553A2">
      <w:pPr>
        <w:pStyle w:val="70"/>
        <w:keepNext/>
        <w:keepLines/>
        <w:shd w:val="clear" w:color="auto" w:fill="auto"/>
        <w:spacing w:after="0" w:line="274" w:lineRule="exact"/>
        <w:ind w:left="60"/>
        <w:jc w:val="center"/>
      </w:pPr>
      <w:bookmarkStart w:id="1" w:name="bookmark162"/>
    </w:p>
    <w:p w:rsidR="00B553A2" w:rsidRDefault="00B553A2" w:rsidP="00B553A2">
      <w:pPr>
        <w:pStyle w:val="70"/>
        <w:keepNext/>
        <w:keepLines/>
        <w:shd w:val="clear" w:color="auto" w:fill="auto"/>
        <w:spacing w:after="0" w:line="274" w:lineRule="exact"/>
        <w:ind w:left="60"/>
        <w:jc w:val="center"/>
      </w:pPr>
      <w:r>
        <w:t>Уровень среднего общего образования</w:t>
      </w:r>
      <w:bookmarkEnd w:id="1"/>
    </w:p>
    <w:p w:rsidR="00B553A2" w:rsidRPr="0060646B" w:rsidRDefault="00B553A2" w:rsidP="00B553A2">
      <w:pPr>
        <w:shd w:val="clear" w:color="auto" w:fill="FFFFFF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60646B">
        <w:rPr>
          <w:rFonts w:ascii="Helvetica" w:eastAsia="Times New Roman" w:hAnsi="Helvetica" w:cs="Times New Roman"/>
          <w:color w:val="1A1A1A"/>
          <w:sz w:val="23"/>
          <w:szCs w:val="23"/>
        </w:rPr>
        <w:t>Учебный план разработан в соответствии с требованиями ФГОС СОО, ФОП СОО,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СП 2.4.3648-20, СанПиН 1.2.3685-21. Количество часов по предметам рассчитано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на уровень образования с учетом максимальной общей нагрузки </w:t>
      </w:r>
      <w:proofErr w:type="gramStart"/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при</w:t>
      </w:r>
      <w:proofErr w:type="gramEnd"/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пятидневной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учебной неделе и 68 учебных недель за два учебных года.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Универсальный профиль ориентирован на </w:t>
      </w:r>
      <w:proofErr w:type="gramStart"/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обучающихся</w:t>
      </w:r>
      <w:proofErr w:type="gramEnd"/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, чей выбор «не вписывается»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в рамки </w:t>
      </w:r>
      <w:proofErr w:type="gramStart"/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технологического</w:t>
      </w:r>
      <w:proofErr w:type="gramEnd"/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, социально-экономического, естественно-научного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и </w:t>
      </w:r>
      <w:proofErr w:type="gramStart"/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гуманитарного</w:t>
      </w:r>
      <w:proofErr w:type="gramEnd"/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профилей.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В основу учебного плана положен вариант федерального учебного плана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универсального профиля при пятидневной учебной неделе. По запросам </w:t>
      </w:r>
      <w:proofErr w:type="gramStart"/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обучающихся</w:t>
      </w:r>
      <w:proofErr w:type="gramEnd"/>
    </w:p>
    <w:p w:rsidR="00B553A2" w:rsidRPr="00F65EF5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и родителей школа определила 2 предмета на углубленном уровне: </w:t>
      </w:r>
      <w:r w:rsidRPr="00F65EF5">
        <w:rPr>
          <w:rFonts w:ascii="Times New Roman" w:eastAsia="Times New Roman" w:hAnsi="Times New Roman" w:cs="Times New Roman"/>
          <w:color w:val="1A1A1A"/>
          <w:sz w:val="23"/>
          <w:szCs w:val="23"/>
        </w:rPr>
        <w:t>МАТЕМАТИКУ И ОБЩЕСТВОЗНАНИЕ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Учебный план любого профиля должен включать 13 обязательных учебных предметов: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русский язык, литературу, математику, информатику, иностранный язык, физику, химию,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биологию, историю, обществознание, географию, физкультуру и ОБЖ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Учебный план универсального профиля должен содержать не менее двух предметов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углубленного уровня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Школа сама распределяет часы по предметам, если они не входят в перечень предметов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с обязательным применением федеральных рабочих программ и по предмету не проводят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ГИА. ФГОС СОО к </w:t>
      </w:r>
      <w:proofErr w:type="spellStart"/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расчасовке</w:t>
      </w:r>
      <w:proofErr w:type="spellEnd"/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требований не предъявляет. Ориентируйтесь на ФОП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и содержание предмета. Выделенного времени должно хватать на освоение предмета</w:t>
      </w:r>
    </w:p>
    <w:p w:rsidR="00B553A2" w:rsidRPr="0060646B" w:rsidRDefault="00B553A2" w:rsidP="00B553A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60646B">
        <w:rPr>
          <w:rFonts w:ascii="Times New Roman" w:eastAsia="Times New Roman" w:hAnsi="Times New Roman" w:cs="Times New Roman"/>
          <w:color w:val="1A1A1A"/>
          <w:sz w:val="23"/>
          <w:szCs w:val="23"/>
        </w:rPr>
        <w:t>в полном объеме</w:t>
      </w:r>
      <w:r w:rsidRPr="00F65EF5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</w:p>
    <w:p w:rsidR="00B553A2" w:rsidRDefault="00B553A2" w:rsidP="00B553A2">
      <w:pPr>
        <w:pStyle w:val="70"/>
        <w:keepNext/>
        <w:keepLines/>
        <w:shd w:val="clear" w:color="auto" w:fill="auto"/>
        <w:spacing w:after="0" w:line="274" w:lineRule="exact"/>
        <w:ind w:left="60"/>
        <w:jc w:val="center"/>
      </w:pPr>
    </w:p>
    <w:p w:rsidR="00B553A2" w:rsidRDefault="00B553A2" w:rsidP="00B553A2">
      <w:pPr>
        <w:pStyle w:val="20"/>
        <w:shd w:val="clear" w:color="auto" w:fill="auto"/>
        <w:spacing w:before="0" w:line="274" w:lineRule="exact"/>
        <w:ind w:right="-21" w:firstLine="820"/>
      </w:pPr>
      <w:r>
        <w:t>В соответствии с ФГОС СОО и  запросами обучающихся 10, 11 классов М</w:t>
      </w:r>
      <w:r w:rsidR="00E07C07">
        <w:t>Б</w:t>
      </w:r>
      <w:r>
        <w:t>ОУ «</w:t>
      </w:r>
      <w:proofErr w:type="spellStart"/>
      <w:r>
        <w:t>Вышегорская</w:t>
      </w:r>
      <w:proofErr w:type="spellEnd"/>
      <w:r>
        <w:t xml:space="preserve">  школа» реализует универсальный профиль обучения.</w:t>
      </w:r>
    </w:p>
    <w:p w:rsidR="00B553A2" w:rsidRDefault="00B553A2" w:rsidP="00B553A2">
      <w:pPr>
        <w:pStyle w:val="20"/>
        <w:shd w:val="clear" w:color="auto" w:fill="auto"/>
        <w:spacing w:before="0" w:line="274" w:lineRule="exact"/>
        <w:ind w:right="-21" w:firstLine="820"/>
      </w:pPr>
      <w:r w:rsidRPr="00096755">
        <w:t>Учебный план состоит из двух частей – обязательной части и части, формируемой участниками образовательных отношений</w:t>
      </w:r>
      <w:r>
        <w:t>.</w:t>
      </w:r>
    </w:p>
    <w:p w:rsidR="00B553A2" w:rsidRDefault="00B553A2" w:rsidP="00B553A2">
      <w:pPr>
        <w:pStyle w:val="20"/>
        <w:shd w:val="clear" w:color="auto" w:fill="auto"/>
        <w:spacing w:before="0" w:line="274" w:lineRule="exact"/>
        <w:ind w:right="-21" w:firstLine="820"/>
      </w:pPr>
      <w:r>
        <w:t>Учебный план универсального профиля обучения содержит 13 учебных предметов и предусматривает изучение не менее одного учебного предмета из каждой предметной области, определенной ФГОС СОО.</w:t>
      </w:r>
    </w:p>
    <w:p w:rsidR="00960882" w:rsidRDefault="00960882">
      <w:bookmarkStart w:id="2" w:name="_GoBack"/>
      <w:bookmarkEnd w:id="2"/>
    </w:p>
    <w:sectPr w:rsidR="00960882" w:rsidSect="00D9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553A2"/>
    <w:rsid w:val="0001275A"/>
    <w:rsid w:val="000139ED"/>
    <w:rsid w:val="00021FF5"/>
    <w:rsid w:val="00026916"/>
    <w:rsid w:val="00034BFE"/>
    <w:rsid w:val="00056DB2"/>
    <w:rsid w:val="00061776"/>
    <w:rsid w:val="000662CE"/>
    <w:rsid w:val="000A6A62"/>
    <w:rsid w:val="000D65C6"/>
    <w:rsid w:val="000E3634"/>
    <w:rsid w:val="000F2343"/>
    <w:rsid w:val="000F5532"/>
    <w:rsid w:val="00122594"/>
    <w:rsid w:val="00130EB5"/>
    <w:rsid w:val="001325D5"/>
    <w:rsid w:val="001435A3"/>
    <w:rsid w:val="00144D31"/>
    <w:rsid w:val="00184CDB"/>
    <w:rsid w:val="001A516B"/>
    <w:rsid w:val="001B48D5"/>
    <w:rsid w:val="001C10ED"/>
    <w:rsid w:val="00244EC2"/>
    <w:rsid w:val="00256AEA"/>
    <w:rsid w:val="002705A9"/>
    <w:rsid w:val="00277B33"/>
    <w:rsid w:val="00293289"/>
    <w:rsid w:val="002C3B2B"/>
    <w:rsid w:val="002C6EA1"/>
    <w:rsid w:val="002F4B33"/>
    <w:rsid w:val="00301F92"/>
    <w:rsid w:val="0031023B"/>
    <w:rsid w:val="00334CA1"/>
    <w:rsid w:val="003432B5"/>
    <w:rsid w:val="003A6D96"/>
    <w:rsid w:val="003B00BF"/>
    <w:rsid w:val="003B683F"/>
    <w:rsid w:val="003C5E10"/>
    <w:rsid w:val="003E383D"/>
    <w:rsid w:val="003E6C89"/>
    <w:rsid w:val="004029E0"/>
    <w:rsid w:val="004263CC"/>
    <w:rsid w:val="0043603A"/>
    <w:rsid w:val="00437D43"/>
    <w:rsid w:val="00466573"/>
    <w:rsid w:val="0047349C"/>
    <w:rsid w:val="004803D3"/>
    <w:rsid w:val="00484542"/>
    <w:rsid w:val="004D0199"/>
    <w:rsid w:val="00507275"/>
    <w:rsid w:val="00513FA5"/>
    <w:rsid w:val="00523B4E"/>
    <w:rsid w:val="00525766"/>
    <w:rsid w:val="005468D0"/>
    <w:rsid w:val="00560D98"/>
    <w:rsid w:val="00571999"/>
    <w:rsid w:val="005B197D"/>
    <w:rsid w:val="005C332E"/>
    <w:rsid w:val="00602013"/>
    <w:rsid w:val="0060768D"/>
    <w:rsid w:val="00612890"/>
    <w:rsid w:val="00620B42"/>
    <w:rsid w:val="00647743"/>
    <w:rsid w:val="00655363"/>
    <w:rsid w:val="00681B5D"/>
    <w:rsid w:val="006913C8"/>
    <w:rsid w:val="006A00A7"/>
    <w:rsid w:val="006B47CA"/>
    <w:rsid w:val="007031A5"/>
    <w:rsid w:val="0072273C"/>
    <w:rsid w:val="007278AE"/>
    <w:rsid w:val="00771D6E"/>
    <w:rsid w:val="007C3213"/>
    <w:rsid w:val="007D7E0C"/>
    <w:rsid w:val="00815BE6"/>
    <w:rsid w:val="008258CF"/>
    <w:rsid w:val="00831D68"/>
    <w:rsid w:val="0083719F"/>
    <w:rsid w:val="008556FC"/>
    <w:rsid w:val="008579B0"/>
    <w:rsid w:val="008645A8"/>
    <w:rsid w:val="008728C7"/>
    <w:rsid w:val="00876EF4"/>
    <w:rsid w:val="008E25AF"/>
    <w:rsid w:val="008F6A28"/>
    <w:rsid w:val="00905753"/>
    <w:rsid w:val="00914E5C"/>
    <w:rsid w:val="00942E4B"/>
    <w:rsid w:val="00953F60"/>
    <w:rsid w:val="00960882"/>
    <w:rsid w:val="00965F86"/>
    <w:rsid w:val="009673AC"/>
    <w:rsid w:val="009728B9"/>
    <w:rsid w:val="00976B16"/>
    <w:rsid w:val="0098323A"/>
    <w:rsid w:val="00983A7B"/>
    <w:rsid w:val="00997262"/>
    <w:rsid w:val="009B5F3A"/>
    <w:rsid w:val="009D6058"/>
    <w:rsid w:val="009F0C18"/>
    <w:rsid w:val="00A15232"/>
    <w:rsid w:val="00A238BD"/>
    <w:rsid w:val="00A54ABC"/>
    <w:rsid w:val="00A56818"/>
    <w:rsid w:val="00A73DDA"/>
    <w:rsid w:val="00A75919"/>
    <w:rsid w:val="00A76AE7"/>
    <w:rsid w:val="00A943DD"/>
    <w:rsid w:val="00AA257C"/>
    <w:rsid w:val="00AC6CFB"/>
    <w:rsid w:val="00AF6B5F"/>
    <w:rsid w:val="00B161F4"/>
    <w:rsid w:val="00B365A4"/>
    <w:rsid w:val="00B402C0"/>
    <w:rsid w:val="00B553A2"/>
    <w:rsid w:val="00B651A9"/>
    <w:rsid w:val="00B96757"/>
    <w:rsid w:val="00BB7797"/>
    <w:rsid w:val="00BD31DA"/>
    <w:rsid w:val="00C154D7"/>
    <w:rsid w:val="00C224AB"/>
    <w:rsid w:val="00C275BA"/>
    <w:rsid w:val="00C46459"/>
    <w:rsid w:val="00C469B3"/>
    <w:rsid w:val="00CC08DD"/>
    <w:rsid w:val="00CE369A"/>
    <w:rsid w:val="00D060BA"/>
    <w:rsid w:val="00D1538F"/>
    <w:rsid w:val="00D46293"/>
    <w:rsid w:val="00D53A46"/>
    <w:rsid w:val="00D767C4"/>
    <w:rsid w:val="00D90A5F"/>
    <w:rsid w:val="00D91E0A"/>
    <w:rsid w:val="00D929B3"/>
    <w:rsid w:val="00DA21B9"/>
    <w:rsid w:val="00DB4402"/>
    <w:rsid w:val="00DC4ED9"/>
    <w:rsid w:val="00DD5DA0"/>
    <w:rsid w:val="00DE743C"/>
    <w:rsid w:val="00E00A48"/>
    <w:rsid w:val="00E00E11"/>
    <w:rsid w:val="00E04CFE"/>
    <w:rsid w:val="00E07C07"/>
    <w:rsid w:val="00E42753"/>
    <w:rsid w:val="00E71CDC"/>
    <w:rsid w:val="00E827E9"/>
    <w:rsid w:val="00E92DCF"/>
    <w:rsid w:val="00EB30F8"/>
    <w:rsid w:val="00EB7E99"/>
    <w:rsid w:val="00EC4B6A"/>
    <w:rsid w:val="00ED55D3"/>
    <w:rsid w:val="00ED670A"/>
    <w:rsid w:val="00EE0609"/>
    <w:rsid w:val="00F10668"/>
    <w:rsid w:val="00F142F2"/>
    <w:rsid w:val="00F15AE8"/>
    <w:rsid w:val="00F203E7"/>
    <w:rsid w:val="00F23DBC"/>
    <w:rsid w:val="00F378F7"/>
    <w:rsid w:val="00F45314"/>
    <w:rsid w:val="00F55F4F"/>
    <w:rsid w:val="00F56AF7"/>
    <w:rsid w:val="00F57B5D"/>
    <w:rsid w:val="00F7700B"/>
    <w:rsid w:val="00F81575"/>
    <w:rsid w:val="00F830F6"/>
    <w:rsid w:val="00F83F05"/>
    <w:rsid w:val="00FA0763"/>
    <w:rsid w:val="00FA2B01"/>
    <w:rsid w:val="00FA4649"/>
    <w:rsid w:val="00FA64A8"/>
    <w:rsid w:val="00FB79D6"/>
    <w:rsid w:val="00FC26BD"/>
    <w:rsid w:val="00FD29DE"/>
    <w:rsid w:val="00FE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53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53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553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Заголовок №7_"/>
    <w:basedOn w:val="a0"/>
    <w:link w:val="70"/>
    <w:rsid w:val="00B553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3A2"/>
    <w:pPr>
      <w:shd w:val="clear" w:color="auto" w:fill="FFFFFF"/>
      <w:spacing w:before="480" w:line="31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B553A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Заголовок №7"/>
    <w:basedOn w:val="a"/>
    <w:link w:val="7"/>
    <w:rsid w:val="00B553A2"/>
    <w:pPr>
      <w:shd w:val="clear" w:color="auto" w:fill="FFFFFF"/>
      <w:spacing w:after="300" w:line="0" w:lineRule="atLeast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53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53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553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Заголовок №7_"/>
    <w:basedOn w:val="a0"/>
    <w:link w:val="70"/>
    <w:rsid w:val="00B553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3A2"/>
    <w:pPr>
      <w:shd w:val="clear" w:color="auto" w:fill="FFFFFF"/>
      <w:spacing w:before="480" w:line="31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B553A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Заголовок №7"/>
    <w:basedOn w:val="a"/>
    <w:link w:val="7"/>
    <w:rsid w:val="00B553A2"/>
    <w:pPr>
      <w:shd w:val="clear" w:color="auto" w:fill="FFFFFF"/>
      <w:spacing w:after="300" w:line="0" w:lineRule="atLeast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2024-09-04T11:10:00Z</cp:lastPrinted>
  <dcterms:created xsi:type="dcterms:W3CDTF">2023-09-04T19:52:00Z</dcterms:created>
  <dcterms:modified xsi:type="dcterms:W3CDTF">2024-09-04T11:10:00Z</dcterms:modified>
</cp:coreProperties>
</file>